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58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20.04.2020</w:t>
      </w:r>
    </w:p>
    <w:p w:rsidR="00F52C02" w:rsidRPr="00374F42" w:rsidRDefault="00F52C02" w:rsidP="00F52C02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 xml:space="preserve">Общеразвивающие </w:t>
      </w:r>
      <w:proofErr w:type="gramStart"/>
      <w:r w:rsidRPr="00374F42">
        <w:rPr>
          <w:rStyle w:val="8pt"/>
          <w:b/>
          <w:sz w:val="28"/>
          <w:szCs w:val="28"/>
        </w:rPr>
        <w:t>упражнения  на</w:t>
      </w:r>
      <w:proofErr w:type="gramEnd"/>
      <w:r w:rsidRPr="00374F42">
        <w:rPr>
          <w:rStyle w:val="8pt"/>
          <w:b/>
          <w:sz w:val="28"/>
          <w:szCs w:val="28"/>
        </w:rPr>
        <w:t xml:space="preserve"> месте.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52C02" w:rsidRPr="00374F4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F52C0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Pr="00CB10CB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F52C02" w:rsidRPr="00374F42" w:rsidRDefault="00F52C02" w:rsidP="00F52C02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F52C02" w:rsidRPr="00374F42" w:rsidRDefault="00F52C02" w:rsidP="00F52C0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 xml:space="preserve">Общеразвивающие </w:t>
      </w:r>
      <w:proofErr w:type="gramStart"/>
      <w:r w:rsidRPr="00374F42">
        <w:rPr>
          <w:rStyle w:val="8pt"/>
          <w:b/>
          <w:sz w:val="28"/>
          <w:szCs w:val="28"/>
        </w:rPr>
        <w:t>упражнения  на</w:t>
      </w:r>
      <w:proofErr w:type="gramEnd"/>
      <w:r w:rsidRPr="00374F42">
        <w:rPr>
          <w:rStyle w:val="8pt"/>
          <w:b/>
          <w:sz w:val="28"/>
          <w:szCs w:val="28"/>
        </w:rPr>
        <w:t xml:space="preserve"> месте.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F52C02" w:rsidRPr="00374F4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F52C0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F52C02" w:rsidRPr="00374F42" w:rsidRDefault="00F52C02" w:rsidP="00F52C0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F52C02" w:rsidRDefault="00F52C02" w:rsidP="00F52C0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Pr="00CB10CB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52C02" w:rsidRP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C91645" w:rsidRDefault="00C91645" w:rsidP="00F52C02">
      <w:pPr>
        <w:rPr>
          <w:rFonts w:ascii="Times New Roman" w:hAnsi="Times New Roman" w:cs="Times New Roman"/>
          <w:sz w:val="28"/>
          <w:szCs w:val="28"/>
        </w:rPr>
      </w:pP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F52C02" w:rsidRDefault="00F52C02" w:rsidP="00F52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1E72E7" w:rsidRDefault="001E72E7" w:rsidP="00F52C02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F52C02" w:rsidRDefault="00F52C02" w:rsidP="00F52C02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Pr="00F52C0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52C02">
        <w:rPr>
          <w:rFonts w:ascii="Times New Roman" w:eastAsia="Times New Roman" w:hAnsi="Times New Roman"/>
          <w:bCs/>
          <w:sz w:val="28"/>
          <w:szCs w:val="28"/>
        </w:rPr>
        <w:t>Развитие координации. Эстафеты с мячами.</w:t>
      </w:r>
    </w:p>
    <w:p w:rsidR="001E72E7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Подумайте и ответьте на вопросы: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урок физической культуры начинается с разминки?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Зачем нужно проверять спортивный инвентарь?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на уроке нужно слушать команды учителя?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Почему на уроке физкультуры надо быть внимательным и осторожным?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В какой форме нужно выполнять упражнения?</w:t>
      </w:r>
    </w:p>
    <w:p w:rsidR="00B77308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Какие опасности могут возникнуть на уроке?</w:t>
      </w:r>
    </w:p>
    <w:p w:rsid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>Занятие спортом это полезная привычка</w:t>
      </w:r>
      <w:r>
        <w:rPr>
          <w:color w:val="000000"/>
          <w:sz w:val="28"/>
          <w:szCs w:val="28"/>
        </w:rPr>
        <w:t>.</w:t>
      </w:r>
    </w:p>
    <w:p w:rsidR="001E72E7" w:rsidRPr="00B77308" w:rsidRDefault="001E72E7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Внимательно прочитай и запомни.</w:t>
      </w:r>
    </w:p>
    <w:p w:rsidR="00B77308" w:rsidRPr="00B77308" w:rsidRDefault="00B77308" w:rsidP="00B7730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7308">
        <w:rPr>
          <w:b/>
          <w:bCs/>
          <w:color w:val="000000"/>
          <w:sz w:val="28"/>
          <w:szCs w:val="28"/>
        </w:rPr>
        <w:t>Особенности проведения спортивных эстафет.</w:t>
      </w:r>
    </w:p>
    <w:p w:rsidR="00B77308" w:rsidRPr="00B77308" w:rsidRDefault="001E72E7" w:rsidP="001E72E7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7308" w:rsidRPr="00B77308">
        <w:rPr>
          <w:color w:val="000000"/>
          <w:sz w:val="28"/>
          <w:szCs w:val="28"/>
        </w:rPr>
        <w:t xml:space="preserve">Играя в эстафеты, спортивные игры хорошо выучите правила проведения. Эстафета, это когда каждый участник выполняет последовательно движения и старается их выполнить быстрее своих противников. Эстафеты укрепляют здоровье, помогают запоминать быстро новые задания, развивать память и мышление. Важно, чтобы все дети умели правильно выполнять элементы техники движения в задании. Участнику </w:t>
      </w:r>
      <w:r>
        <w:rPr>
          <w:color w:val="000000"/>
          <w:sz w:val="28"/>
          <w:szCs w:val="28"/>
        </w:rPr>
        <w:t>н</w:t>
      </w:r>
      <w:r w:rsidR="00B77308" w:rsidRPr="00B77308">
        <w:rPr>
          <w:color w:val="000000"/>
          <w:sz w:val="28"/>
          <w:szCs w:val="28"/>
        </w:rPr>
        <w:t>ельзя толкаться, ставить подножки, ссориться. Проявив неосторожность каждый может нанести вред не только себе</w:t>
      </w:r>
      <w:r>
        <w:rPr>
          <w:color w:val="000000"/>
          <w:sz w:val="28"/>
          <w:szCs w:val="28"/>
        </w:rPr>
        <w:t>,</w:t>
      </w:r>
      <w:r w:rsidR="00B77308" w:rsidRPr="00B77308">
        <w:rPr>
          <w:color w:val="000000"/>
          <w:sz w:val="28"/>
          <w:szCs w:val="28"/>
        </w:rPr>
        <w:t xml:space="preserve"> но и окружающим.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1 эстафета «Снежный ком»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1645">
        <w:rPr>
          <w:rFonts w:ascii="Times New Roman" w:hAnsi="Times New Roman" w:cs="Times New Roman"/>
          <w:sz w:val="28"/>
          <w:szCs w:val="28"/>
        </w:rPr>
        <w:t>о сигналу направляющие катят мяч одной рукой до ориентира и обратно, передают мяч следующему участнику и становятся в конец строя.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2 эстафета «Ведение мяча»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 xml:space="preserve">У каждого направляющего в руках мяч. По сигналу учителя ученики ведут правой рукой мяч </w:t>
      </w:r>
      <w:r w:rsidRPr="00C91645">
        <w:rPr>
          <w:rFonts w:ascii="Times New Roman" w:hAnsi="Times New Roman" w:cs="Times New Roman"/>
          <w:sz w:val="28"/>
          <w:szCs w:val="28"/>
        </w:rPr>
        <w:t>к фишке</w:t>
      </w:r>
      <w:r w:rsidRPr="00C91645">
        <w:rPr>
          <w:rFonts w:ascii="Times New Roman" w:hAnsi="Times New Roman" w:cs="Times New Roman"/>
          <w:sz w:val="28"/>
          <w:szCs w:val="28"/>
        </w:rPr>
        <w:t>, обводят и возвращаются к своей команде, передаёт мяч следующему участнику и становится в конец строя.</w:t>
      </w:r>
    </w:p>
    <w:p w:rsidR="00C91645" w:rsidRPr="00C91645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45">
        <w:rPr>
          <w:rFonts w:ascii="Times New Roman" w:hAnsi="Times New Roman" w:cs="Times New Roman"/>
          <w:b/>
          <w:sz w:val="28"/>
          <w:szCs w:val="28"/>
        </w:rPr>
        <w:t>3 эстафета «Замени мяч».</w:t>
      </w:r>
    </w:p>
    <w:p w:rsidR="00B77308" w:rsidRPr="00B77308" w:rsidRDefault="00C91645" w:rsidP="00C9164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1645">
        <w:rPr>
          <w:rFonts w:ascii="Times New Roman" w:hAnsi="Times New Roman" w:cs="Times New Roman"/>
          <w:sz w:val="28"/>
          <w:szCs w:val="28"/>
        </w:rPr>
        <w:t>У каждого направляющего в руках мяч. Второй мяч лежит в обруче напротив команд на расстоянии 10 м. по сигналу учителя, направляющие бегут к обручу, кладут мяч в обруч, берут из обруча, мяч, который там лежит и возвращаются к своей команде, передают мяч следующему участнику и становятся в конец строя.</w:t>
      </w:r>
    </w:p>
    <w:p w:rsidR="00B77308" w:rsidRPr="00B77308" w:rsidRDefault="00C91645" w:rsidP="00C916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bookmarkEnd w:id="0"/>
    </w:p>
    <w:sectPr w:rsidR="00B77308" w:rsidRPr="00B77308" w:rsidSect="00C916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31B6C"/>
    <w:multiLevelType w:val="multilevel"/>
    <w:tmpl w:val="4D1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B379A4"/>
    <w:multiLevelType w:val="multilevel"/>
    <w:tmpl w:val="AB92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E34B1"/>
    <w:multiLevelType w:val="multilevel"/>
    <w:tmpl w:val="4558C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02"/>
    <w:rsid w:val="001E72E7"/>
    <w:rsid w:val="00640361"/>
    <w:rsid w:val="008343C0"/>
    <w:rsid w:val="00B77308"/>
    <w:rsid w:val="00C91645"/>
    <w:rsid w:val="00F5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8B58"/>
  <w15:chartTrackingRefBased/>
  <w15:docId w15:val="{C613F16E-AEAB-4597-84D8-2A3B2877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basedOn w:val="a0"/>
    <w:rsid w:val="00F52C0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F52C0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2C0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B7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3</cp:revision>
  <dcterms:created xsi:type="dcterms:W3CDTF">2020-04-13T14:49:00Z</dcterms:created>
  <dcterms:modified xsi:type="dcterms:W3CDTF">2020-04-13T15:05:00Z</dcterms:modified>
</cp:coreProperties>
</file>